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B" w:rsidRDefault="00647E6B" w:rsidP="00647E6B">
      <w:pPr>
        <w:jc w:val="center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3C6A24">
        <w:rPr>
          <w:rFonts w:ascii="Arial Black" w:hAnsi="Arial Black" w:cs="Arial"/>
          <w:color w:val="C00000"/>
          <w:sz w:val="28"/>
          <w:szCs w:val="28"/>
        </w:rPr>
        <w:t>ПРЕДЛОЖЕНИЕ О ПАРТНЕРСТВЕ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br/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Партнёру </w:t>
      </w:r>
      <w:proofErr w:type="gramStart"/>
      <w:r>
        <w:rPr>
          <w:rFonts w:ascii="Arial" w:hAnsi="Arial" w:cs="Arial"/>
          <w:iCs/>
          <w:sz w:val="24"/>
          <w:szCs w:val="24"/>
          <w:shd w:val="clear" w:color="auto" w:fill="FFFFFF"/>
        </w:rPr>
        <w:t>бизнес-встречи</w:t>
      </w:r>
      <w:proofErr w:type="gramEnd"/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предоставляются следующие возможности: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br/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• Участие в </w:t>
      </w:r>
      <w:proofErr w:type="gramStart"/>
      <w:r>
        <w:rPr>
          <w:rFonts w:ascii="Arial" w:hAnsi="Arial" w:cs="Arial"/>
          <w:iCs/>
          <w:sz w:val="24"/>
          <w:szCs w:val="24"/>
          <w:shd w:val="clear" w:color="auto" w:fill="FFFFFF"/>
        </w:rPr>
        <w:t>бизнес-встрече</w:t>
      </w:r>
      <w:proofErr w:type="gram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двух</w:t>
      </w: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представителей Партнёра; 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• Размещение логотипа Партнёра во всех официальных материалах </w:t>
      </w:r>
      <w:proofErr w:type="gramStart"/>
      <w:r>
        <w:rPr>
          <w:rFonts w:ascii="Arial" w:hAnsi="Arial" w:cs="Arial"/>
          <w:iCs/>
          <w:sz w:val="24"/>
          <w:szCs w:val="24"/>
          <w:shd w:val="clear" w:color="auto" w:fill="FFFFFF"/>
        </w:rPr>
        <w:t>бизнес-встречи</w:t>
      </w:r>
      <w:proofErr w:type="gramEnd"/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; 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>• Включение информационного матери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ала Партнёра в папки участников </w:t>
      </w: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(1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лист, подготовленный Партнёром);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• Размещение рекламного баннера Партнёра в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зале, где будет проходить бизнес-встреча</w:t>
      </w: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*; 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>• Упоминание о Партнёре в итоговых информационных материалах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мероприятия</w:t>
      </w: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; 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>• Размещение логотипа Партнёра на сертификате участника</w:t>
      </w:r>
      <w:r w:rsidR="006B08C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6B08C3">
        <w:rPr>
          <w:rFonts w:ascii="Arial" w:hAnsi="Arial" w:cs="Arial"/>
          <w:iCs/>
          <w:sz w:val="24"/>
          <w:szCs w:val="24"/>
          <w:shd w:val="clear" w:color="auto" w:fill="FFFFFF"/>
        </w:rPr>
        <w:t>бизнес-в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стречи</w:t>
      </w:r>
      <w:proofErr w:type="gramEnd"/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; </w:t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Примечание: * - Производство и доставка рекламных материалов, рекламных конструкций, распространение рекламных материалов осуществляется самим Партнёром.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br/>
      </w:r>
    </w:p>
    <w:p w:rsidR="00647E6B" w:rsidRPr="00D37968" w:rsidRDefault="006B08C3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СТОИМОСТЬ ПАКЕТА «ПАРТНЕР» – 20</w:t>
      </w:r>
      <w:r w:rsidR="00647E6B"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тысяч рублей. </w:t>
      </w:r>
      <w:r w:rsidR="00647E6B">
        <w:rPr>
          <w:rFonts w:ascii="Arial" w:hAnsi="Arial" w:cs="Arial"/>
          <w:iCs/>
          <w:sz w:val="24"/>
          <w:szCs w:val="24"/>
          <w:shd w:val="clear" w:color="auto" w:fill="FFFFFF"/>
        </w:rPr>
        <w:br/>
      </w:r>
    </w:p>
    <w:p w:rsidR="00647E6B" w:rsidRPr="00D37968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Для обсуждения деталей сотрудничества просьба обращаться к координатору оргкомитета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мероприятия</w:t>
      </w:r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Наталии </w:t>
      </w:r>
      <w:proofErr w:type="spellStart"/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>Дербеневой</w:t>
      </w:r>
      <w:proofErr w:type="spellEnd"/>
      <w:r w:rsidRPr="00D379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по телефонам: + 7 (831) 430-52-25, 430-52-20 или по электронной почте: n.derbeneva@tk-legal.ru. </w:t>
      </w:r>
    </w:p>
    <w:p w:rsidR="00647E6B" w:rsidRPr="00D36097" w:rsidRDefault="00647E6B" w:rsidP="00647E6B">
      <w:pPr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7648E" w:rsidRDefault="001B5941"/>
    <w:sectPr w:rsidR="00F7648E" w:rsidSect="00647E6B">
      <w:pgSz w:w="11909" w:h="16834"/>
      <w:pgMar w:top="495" w:right="727" w:bottom="36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6B"/>
    <w:rsid w:val="001B5941"/>
    <w:rsid w:val="002651B0"/>
    <w:rsid w:val="00647E6B"/>
    <w:rsid w:val="006B08C3"/>
    <w:rsid w:val="00E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2</cp:revision>
  <dcterms:created xsi:type="dcterms:W3CDTF">2014-10-16T12:40:00Z</dcterms:created>
  <dcterms:modified xsi:type="dcterms:W3CDTF">2014-10-16T12:40:00Z</dcterms:modified>
</cp:coreProperties>
</file>